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D316" w14:textId="77777777" w:rsidR="0063498E" w:rsidRPr="0063498E" w:rsidRDefault="0063498E" w:rsidP="0063498E">
      <w:pPr>
        <w:pStyle w:val="Sinespaciado"/>
        <w:rPr>
          <w:rFonts w:ascii="Century Gothic" w:hAnsi="Century Gothic"/>
          <w:b/>
          <w:sz w:val="40"/>
          <w:szCs w:val="40"/>
        </w:rPr>
      </w:pPr>
    </w:p>
    <w:p w14:paraId="383EE7E2" w14:textId="77777777" w:rsidR="00A97EE6" w:rsidRPr="00F323A3" w:rsidRDefault="0063498E" w:rsidP="0063498E">
      <w:pPr>
        <w:pStyle w:val="Sinespaciado"/>
        <w:rPr>
          <w:rFonts w:ascii="Century Gothic" w:hAnsi="Century Gothic"/>
          <w:b/>
          <w:sz w:val="35"/>
          <w:szCs w:val="35"/>
        </w:rPr>
      </w:pPr>
      <w:r w:rsidRPr="00F323A3">
        <w:rPr>
          <w:rFonts w:ascii="Century Gothic" w:hAnsi="Century Gothic"/>
          <w:b/>
          <w:color w:val="FF0000"/>
          <w:sz w:val="35"/>
          <w:szCs w:val="35"/>
        </w:rPr>
        <w:t xml:space="preserve">ANEXO 2 </w:t>
      </w:r>
      <w:r w:rsidRPr="00F323A3">
        <w:rPr>
          <w:rFonts w:ascii="Century Gothic" w:hAnsi="Century Gothic"/>
          <w:b/>
          <w:sz w:val="35"/>
          <w:szCs w:val="35"/>
        </w:rPr>
        <w:t>DECLARACIÓN JURADA SIMPLE</w:t>
      </w:r>
      <w:r w:rsidR="00475B22" w:rsidRPr="00F323A3">
        <w:rPr>
          <w:rFonts w:ascii="Century Gothic" w:hAnsi="Century Gothic"/>
          <w:b/>
          <w:sz w:val="35"/>
          <w:szCs w:val="35"/>
        </w:rPr>
        <w:t xml:space="preserve"> </w:t>
      </w:r>
      <w:r w:rsidRPr="00F323A3">
        <w:rPr>
          <w:rFonts w:ascii="Century Gothic" w:hAnsi="Century Gothic"/>
          <w:b/>
          <w:sz w:val="35"/>
          <w:szCs w:val="35"/>
        </w:rPr>
        <w:t>INGRESO A LA ADMINISTRACIÓN PÚBLICA</w:t>
      </w:r>
    </w:p>
    <w:p w14:paraId="60528A5D" w14:textId="77777777" w:rsidR="00502BA2" w:rsidRPr="0063498E" w:rsidRDefault="0063498E" w:rsidP="00A97EE6">
      <w:pPr>
        <w:widowControl w:val="0"/>
        <w:spacing w:line="360" w:lineRule="auto"/>
        <w:jc w:val="both"/>
        <w:rPr>
          <w:rFonts w:ascii="Century Gothic" w:hAnsi="Century Gothic"/>
          <w:snapToGrid w:val="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B8588" wp14:editId="460E686E">
                <wp:simplePos x="0" y="0"/>
                <wp:positionH relativeFrom="column">
                  <wp:posOffset>5715</wp:posOffset>
                </wp:positionH>
                <wp:positionV relativeFrom="paragraph">
                  <wp:posOffset>26670</wp:posOffset>
                </wp:positionV>
                <wp:extent cx="57150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A5C16" id="Conector rec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2.1pt" to="450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" strokecolor="#ed7d31 [3205]" strokeweight=".5pt">
                <v:stroke joinstyle="miter"/>
              </v:line>
            </w:pict>
          </mc:Fallback>
        </mc:AlternateContent>
      </w:r>
    </w:p>
    <w:p w14:paraId="5992F3A4" w14:textId="77777777" w:rsidR="00F323A3" w:rsidRDefault="00F323A3" w:rsidP="00475B22">
      <w:pPr>
        <w:pStyle w:val="Sinespaciado"/>
        <w:jc w:val="both"/>
        <w:rPr>
          <w:rFonts w:ascii="Century Gothic" w:hAnsi="Century Gothic"/>
          <w:b/>
          <w:snapToGrid w:val="0"/>
          <w:color w:val="F23F0E"/>
        </w:rPr>
      </w:pPr>
      <w:r>
        <w:rPr>
          <w:rFonts w:ascii="Century Gothic" w:hAnsi="Century Gothic"/>
          <w:b/>
          <w:snapToGrid w:val="0"/>
          <w:color w:val="F23F0E"/>
        </w:rPr>
        <w:t>INFORMACIÓN DEL O LA DECLARANTE</w:t>
      </w:r>
      <w:r w:rsidRPr="00F323A3">
        <w:rPr>
          <w:rFonts w:ascii="Century Gothic" w:hAnsi="Century Gothic"/>
          <w:b/>
          <w:snapToGrid w:val="0"/>
          <w:color w:val="F23F0E"/>
        </w:rPr>
        <w:t>:</w:t>
      </w:r>
    </w:p>
    <w:p w14:paraId="7599BCF5" w14:textId="77777777" w:rsidR="00F323A3" w:rsidRPr="00F323A3" w:rsidRDefault="00F323A3" w:rsidP="00475B22">
      <w:pPr>
        <w:pStyle w:val="Sinespaciado"/>
        <w:jc w:val="both"/>
        <w:rPr>
          <w:rFonts w:ascii="Century Gothic" w:hAnsi="Century Gothic"/>
          <w:b/>
          <w:snapToGrid w:val="0"/>
          <w:color w:val="F23F0E"/>
        </w:rPr>
      </w:pPr>
    </w:p>
    <w:p w14:paraId="25F2EFCD" w14:textId="520A0777" w:rsidR="00475B22" w:rsidRPr="00475B22" w:rsidRDefault="00A97EE6" w:rsidP="00475B22">
      <w:pPr>
        <w:pStyle w:val="Sinespaciado"/>
        <w:jc w:val="both"/>
        <w:rPr>
          <w:rFonts w:ascii="Century Gothic" w:hAnsi="Century Gothic"/>
          <w:snapToGrid w:val="0"/>
        </w:rPr>
      </w:pPr>
      <w:r w:rsidRPr="00475B22">
        <w:rPr>
          <w:rFonts w:ascii="Century Gothic" w:hAnsi="Century Gothic"/>
          <w:snapToGrid w:val="0"/>
        </w:rPr>
        <w:t xml:space="preserve">YO, </w:t>
      </w:r>
      <w:r w:rsidRPr="00475B22">
        <w:rPr>
          <w:rFonts w:ascii="Century Gothic" w:hAnsi="Century Gothic"/>
          <w:snapToGrid w:val="0"/>
          <w:color w:val="F23F0E"/>
          <w:sz w:val="14"/>
          <w:szCs w:val="12"/>
        </w:rPr>
        <w:t>…</w:t>
      </w:r>
      <w:r w:rsidR="00475B22" w:rsidRPr="00475B22">
        <w:rPr>
          <w:rFonts w:ascii="Century Gothic" w:hAnsi="Century Gothic"/>
          <w:snapToGrid w:val="0"/>
          <w:color w:val="F23F0E"/>
          <w:sz w:val="14"/>
          <w:szCs w:val="12"/>
        </w:rPr>
        <w:t>…………………………………………………………………………</w:t>
      </w:r>
      <w:r w:rsidRPr="00475B22">
        <w:rPr>
          <w:rFonts w:ascii="Century Gothic" w:hAnsi="Century Gothic"/>
          <w:snapToGrid w:val="0"/>
          <w:color w:val="F23F0E"/>
          <w:sz w:val="14"/>
          <w:szCs w:val="12"/>
        </w:rPr>
        <w:t>………………………………………</w:t>
      </w:r>
      <w:r w:rsidR="0063498E" w:rsidRPr="00475B22">
        <w:rPr>
          <w:rFonts w:ascii="Century Gothic" w:hAnsi="Century Gothic"/>
          <w:snapToGrid w:val="0"/>
          <w:color w:val="F23F0E"/>
          <w:sz w:val="14"/>
          <w:szCs w:val="12"/>
        </w:rPr>
        <w:t>…………</w:t>
      </w:r>
      <w:r w:rsidR="00475B22">
        <w:rPr>
          <w:rFonts w:ascii="Century Gothic" w:hAnsi="Century Gothic"/>
          <w:snapToGrid w:val="0"/>
          <w:color w:val="F23F0E"/>
          <w:sz w:val="14"/>
          <w:szCs w:val="12"/>
        </w:rPr>
        <w:t>...</w:t>
      </w:r>
      <w:r w:rsidR="008C1A62">
        <w:rPr>
          <w:rFonts w:ascii="Century Gothic" w:hAnsi="Century Gothic"/>
          <w:snapToGrid w:val="0"/>
          <w:color w:val="F23F0E"/>
          <w:sz w:val="14"/>
          <w:szCs w:val="12"/>
        </w:rPr>
        <w:t>......................</w:t>
      </w:r>
      <w:r w:rsidRPr="00475B22">
        <w:rPr>
          <w:rFonts w:ascii="Century Gothic" w:hAnsi="Century Gothic"/>
          <w:snapToGrid w:val="0"/>
        </w:rPr>
        <w:t xml:space="preserve">, Cédula </w:t>
      </w:r>
      <w:r w:rsidR="0063498E" w:rsidRPr="00475B22">
        <w:rPr>
          <w:rFonts w:ascii="Century Gothic" w:hAnsi="Century Gothic"/>
          <w:snapToGrid w:val="0"/>
        </w:rPr>
        <w:t xml:space="preserve">de Identidad </w:t>
      </w:r>
      <w:proofErr w:type="spellStart"/>
      <w:r w:rsidR="0063498E" w:rsidRPr="00475B22">
        <w:rPr>
          <w:rFonts w:ascii="Century Gothic" w:hAnsi="Century Gothic"/>
          <w:snapToGrid w:val="0"/>
        </w:rPr>
        <w:t>N</w:t>
      </w:r>
      <w:r w:rsidRPr="00475B22">
        <w:rPr>
          <w:rFonts w:ascii="Century Gothic" w:hAnsi="Century Gothic"/>
          <w:snapToGrid w:val="0"/>
        </w:rPr>
        <w:t>º</w:t>
      </w:r>
      <w:proofErr w:type="spellEnd"/>
      <w:r w:rsidR="00475B22" w:rsidRPr="00475B22">
        <w:rPr>
          <w:rFonts w:ascii="Century Gothic" w:hAnsi="Century Gothic"/>
          <w:snapToGrid w:val="0"/>
        </w:rPr>
        <w:t xml:space="preserve">: </w:t>
      </w:r>
      <w:r w:rsidR="00475B22" w:rsidRPr="00475B2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……………………………………………………………………</w:t>
      </w:r>
      <w:r w:rsidR="008C1A6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……………………………………</w:t>
      </w:r>
      <w:proofErr w:type="gramStart"/>
      <w:r w:rsidR="008C1A62">
        <w:rPr>
          <w:rFonts w:ascii="Century Gothic" w:hAnsi="Century Gothic"/>
          <w:snapToGrid w:val="0"/>
          <w:color w:val="F23F0E"/>
          <w:sz w:val="14"/>
          <w:szCs w:val="14"/>
        </w:rPr>
        <w:t>…….</w:t>
      </w:r>
      <w:proofErr w:type="gramEnd"/>
      <w:r w:rsidR="008C1A62">
        <w:rPr>
          <w:rFonts w:ascii="Century Gothic" w:hAnsi="Century Gothic"/>
          <w:snapToGrid w:val="0"/>
          <w:color w:val="F23F0E"/>
          <w:sz w:val="14"/>
          <w:szCs w:val="14"/>
        </w:rPr>
        <w:t xml:space="preserve">, </w:t>
      </w:r>
      <w:r w:rsidR="008C1A62" w:rsidRPr="008C1A62">
        <w:rPr>
          <w:rFonts w:ascii="Century Gothic" w:hAnsi="Century Gothic"/>
          <w:snapToGrid w:val="0"/>
          <w:color w:val="000000" w:themeColor="text1"/>
        </w:rPr>
        <w:t>de profesión:</w:t>
      </w:r>
      <w:r w:rsidR="008C1A62" w:rsidRPr="008C1A62">
        <w:rPr>
          <w:rFonts w:ascii="Century Gothic" w:hAnsi="Century Gothic"/>
          <w:snapToGrid w:val="0"/>
          <w:color w:val="F23F0E"/>
          <w:sz w:val="14"/>
          <w:szCs w:val="14"/>
        </w:rPr>
        <w:t xml:space="preserve"> </w:t>
      </w:r>
      <w:r w:rsidR="008C1A62" w:rsidRPr="00475B2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……………………………………………………………………</w:t>
      </w:r>
      <w:r w:rsidR="008C1A6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……………………………………………………….</w:t>
      </w:r>
      <w:r w:rsidR="008C1A62" w:rsidRPr="008C1A62">
        <w:rPr>
          <w:rFonts w:ascii="Century Gothic" w:hAnsi="Century Gothic"/>
          <w:snapToGrid w:val="0"/>
          <w:color w:val="000000" w:themeColor="text1"/>
        </w:rPr>
        <w:t xml:space="preserve"> </w:t>
      </w:r>
      <w:r w:rsidRPr="008C1A62">
        <w:rPr>
          <w:rFonts w:ascii="Century Gothic" w:hAnsi="Century Gothic"/>
          <w:snapToGrid w:val="0"/>
          <w:color w:val="000000" w:themeColor="text1"/>
          <w:sz w:val="36"/>
          <w:szCs w:val="36"/>
        </w:rPr>
        <w:t xml:space="preserve"> </w:t>
      </w:r>
      <w:r w:rsidRPr="00475B22">
        <w:rPr>
          <w:rFonts w:ascii="Century Gothic" w:hAnsi="Century Gothic"/>
          <w:snapToGrid w:val="0"/>
        </w:rPr>
        <w:t xml:space="preserve">domiciliado </w:t>
      </w:r>
      <w:proofErr w:type="gramStart"/>
      <w:r w:rsidRPr="00475B22">
        <w:rPr>
          <w:rFonts w:ascii="Century Gothic" w:hAnsi="Century Gothic"/>
          <w:snapToGrid w:val="0"/>
        </w:rPr>
        <w:t>en</w:t>
      </w:r>
      <w:r w:rsidR="00475B22">
        <w:rPr>
          <w:rFonts w:ascii="Century Gothic" w:hAnsi="Century Gothic"/>
          <w:snapToGrid w:val="0"/>
        </w:rPr>
        <w:t xml:space="preserve"> </w:t>
      </w:r>
      <w:r w:rsidR="00475B22" w:rsidRPr="00475B22">
        <w:rPr>
          <w:rFonts w:ascii="Century Gothic" w:hAnsi="Century Gothic"/>
          <w:snapToGrid w:val="0"/>
        </w:rPr>
        <w:t xml:space="preserve"> </w:t>
      </w:r>
      <w:r w:rsidR="00475B22" w:rsidRPr="00475B22">
        <w:rPr>
          <w:rFonts w:ascii="Century Gothic" w:hAnsi="Century Gothic"/>
          <w:snapToGrid w:val="0"/>
          <w:color w:val="F23F0E"/>
          <w:sz w:val="14"/>
          <w:szCs w:val="14"/>
        </w:rPr>
        <w:t>…</w:t>
      </w:r>
      <w:proofErr w:type="gramEnd"/>
      <w:r w:rsidR="00475B22" w:rsidRPr="00475B22">
        <w:rPr>
          <w:rFonts w:ascii="Century Gothic" w:hAnsi="Century Gothic"/>
          <w:snapToGrid w:val="0"/>
          <w:color w:val="F23F0E"/>
          <w:sz w:val="14"/>
          <w:szCs w:val="14"/>
        </w:rPr>
        <w:t>……………………</w:t>
      </w:r>
      <w:r w:rsidR="00475B22">
        <w:rPr>
          <w:rFonts w:ascii="Century Gothic" w:hAnsi="Century Gothic"/>
          <w:snapToGrid w:val="0"/>
          <w:color w:val="F23F0E"/>
          <w:sz w:val="14"/>
          <w:szCs w:val="14"/>
        </w:rPr>
        <w:t>……….</w:t>
      </w:r>
      <w:r w:rsidRPr="00475B22">
        <w:rPr>
          <w:rFonts w:ascii="Century Gothic" w:hAnsi="Century Gothic"/>
          <w:snapToGrid w:val="0"/>
        </w:rPr>
        <w:t xml:space="preserve"> </w:t>
      </w:r>
      <w:r w:rsidR="00475B22" w:rsidRPr="00475B2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………………………………</w:t>
      </w:r>
      <w:r w:rsidR="00475B2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</w:t>
      </w:r>
      <w:proofErr w:type="gramStart"/>
      <w:r w:rsidR="00475B22">
        <w:rPr>
          <w:rFonts w:ascii="Century Gothic" w:hAnsi="Century Gothic"/>
          <w:snapToGrid w:val="0"/>
          <w:color w:val="F23F0E"/>
          <w:sz w:val="14"/>
          <w:szCs w:val="14"/>
        </w:rPr>
        <w:t>…….</w:t>
      </w:r>
      <w:proofErr w:type="gramEnd"/>
      <w:r w:rsidR="00475B22">
        <w:rPr>
          <w:rFonts w:ascii="Century Gothic" w:hAnsi="Century Gothic"/>
          <w:snapToGrid w:val="0"/>
          <w:color w:val="F23F0E"/>
          <w:sz w:val="14"/>
          <w:szCs w:val="14"/>
        </w:rPr>
        <w:t>.</w:t>
      </w:r>
      <w:r w:rsidRPr="00475B22">
        <w:rPr>
          <w:rFonts w:ascii="Century Gothic" w:hAnsi="Century Gothic"/>
          <w:snapToGrid w:val="0"/>
        </w:rPr>
        <w:t xml:space="preserve">Comuna de </w:t>
      </w:r>
      <w:r w:rsidR="00475B22" w:rsidRPr="00475B22">
        <w:rPr>
          <w:rFonts w:ascii="Century Gothic" w:hAnsi="Century Gothic"/>
          <w:snapToGrid w:val="0"/>
          <w:color w:val="F23F0E"/>
          <w:sz w:val="14"/>
          <w:szCs w:val="14"/>
        </w:rPr>
        <w:t>………………………………</w:t>
      </w:r>
      <w:r w:rsidR="00475B22">
        <w:rPr>
          <w:rFonts w:ascii="Century Gothic" w:hAnsi="Century Gothic"/>
          <w:snapToGrid w:val="0"/>
          <w:color w:val="F23F0E"/>
          <w:sz w:val="14"/>
          <w:szCs w:val="14"/>
        </w:rPr>
        <w:t>…..</w:t>
      </w:r>
      <w:r w:rsidRPr="00475B22">
        <w:rPr>
          <w:rFonts w:ascii="Century Gothic" w:hAnsi="Century Gothic"/>
          <w:snapToGrid w:val="0"/>
        </w:rPr>
        <w:t>, vengo a declarar bajo fe de juramento lo siguiente:</w:t>
      </w:r>
    </w:p>
    <w:p w14:paraId="73E65B6B" w14:textId="77777777" w:rsidR="00475B22" w:rsidRPr="008C1A62" w:rsidRDefault="00475B22" w:rsidP="00475B22">
      <w:pPr>
        <w:pStyle w:val="Sinespaciado"/>
        <w:rPr>
          <w:snapToGrid w:val="0"/>
          <w:sz w:val="10"/>
          <w:szCs w:val="12"/>
        </w:rPr>
      </w:pPr>
    </w:p>
    <w:p w14:paraId="674E10CE" w14:textId="77777777" w:rsidR="00A97EE6" w:rsidRPr="00475B22" w:rsidRDefault="00A97EE6" w:rsidP="00475B22">
      <w:pPr>
        <w:pStyle w:val="Sinespaciado"/>
        <w:rPr>
          <w:snapToGrid w:val="0"/>
          <w:sz w:val="20"/>
        </w:rPr>
      </w:pPr>
      <w:r w:rsidRPr="00475B22">
        <w:rPr>
          <w:snapToGrid w:val="0"/>
          <w:sz w:val="20"/>
        </w:rPr>
        <w:t xml:space="preserve"> </w:t>
      </w:r>
    </w:p>
    <w:p w14:paraId="38E78F45" w14:textId="77777777" w:rsidR="00A97EE6" w:rsidRDefault="00A97EE6" w:rsidP="00475B22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entury Gothic" w:hAnsi="Century Gothic"/>
          <w:snapToGrid w:val="0"/>
        </w:rPr>
      </w:pPr>
      <w:r w:rsidRPr="00C55BEC">
        <w:rPr>
          <w:rFonts w:ascii="Century Gothic" w:hAnsi="Century Gothic"/>
          <w:snapToGrid w:val="0"/>
        </w:rPr>
        <w:t xml:space="preserve">Que, de acuerdo con lo dispuesto en el Artículo 10, letra c), e) y </w:t>
      </w:r>
      <w:proofErr w:type="gramStart"/>
      <w:r w:rsidRPr="00C55BEC">
        <w:rPr>
          <w:rFonts w:ascii="Century Gothic" w:hAnsi="Century Gothic"/>
          <w:snapToGrid w:val="0"/>
        </w:rPr>
        <w:t>f)  del</w:t>
      </w:r>
      <w:proofErr w:type="gramEnd"/>
      <w:r w:rsidRPr="00C55BEC">
        <w:rPr>
          <w:rFonts w:ascii="Century Gothic" w:hAnsi="Century Gothic"/>
          <w:snapToGrid w:val="0"/>
        </w:rPr>
        <w:t xml:space="preserve"> Estatuto Administrativo, "No presento problemas de salud, no he cesado en ningún cargo público como consecuencia de haber obtenido  una calificación deficiente, o por medida disciplinaria y no me  encuentro inhabilitado(a) para el ejercicio de funciones o cargos públicos, ni hallarme condenado(a) o procesado(a) por crimen o simple  delito". </w:t>
      </w:r>
    </w:p>
    <w:p w14:paraId="26701B24" w14:textId="77777777" w:rsidR="00475B22" w:rsidRPr="00475B22" w:rsidRDefault="00475B22" w:rsidP="00475B22">
      <w:pPr>
        <w:widowControl w:val="0"/>
        <w:spacing w:after="0" w:line="240" w:lineRule="auto"/>
        <w:ind w:left="284"/>
        <w:jc w:val="both"/>
        <w:rPr>
          <w:rFonts w:ascii="Century Gothic" w:hAnsi="Century Gothic"/>
          <w:snapToGrid w:val="0"/>
          <w:sz w:val="20"/>
        </w:rPr>
      </w:pPr>
    </w:p>
    <w:p w14:paraId="35CDFC16" w14:textId="77777777" w:rsidR="00475B22" w:rsidRDefault="00A97EE6" w:rsidP="00475B22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entury Gothic" w:hAnsi="Century Gothic"/>
          <w:snapToGrid w:val="0"/>
        </w:rPr>
      </w:pPr>
      <w:r w:rsidRPr="00C55BEC">
        <w:rPr>
          <w:rFonts w:ascii="Century Gothic" w:hAnsi="Century Gothic"/>
          <w:snapToGrid w:val="0"/>
        </w:rPr>
        <w:t xml:space="preserve">Que, de acuerdo a lo dispuesto en el art. 56, letra b) de la </w:t>
      </w:r>
      <w:proofErr w:type="gramStart"/>
      <w:r w:rsidRPr="00C55BEC">
        <w:rPr>
          <w:rFonts w:ascii="Century Gothic" w:hAnsi="Century Gothic"/>
          <w:snapToGrid w:val="0"/>
        </w:rPr>
        <w:t>Ley  Nº</w:t>
      </w:r>
      <w:proofErr w:type="gramEnd"/>
      <w:r w:rsidRPr="00C55BEC">
        <w:rPr>
          <w:rFonts w:ascii="Century Gothic" w:hAnsi="Century Gothic"/>
          <w:snapToGrid w:val="0"/>
        </w:rPr>
        <w:t>19.653, que modifica a la Ley Nº18.575 y Tercera Disposición  Transitoria: “No presento problemas de inhabilidad por consanguinidad o afinidad respecto de las autoridades y de los funcionarios Directivos de la I. Municipalidad de Collipulli, hasta el nivel de jefe de Departamen</w:t>
      </w:r>
      <w:r w:rsidR="00475B22">
        <w:rPr>
          <w:rFonts w:ascii="Century Gothic" w:hAnsi="Century Gothic"/>
          <w:snapToGrid w:val="0"/>
        </w:rPr>
        <w:t>to o su equivalente inclusive”.</w:t>
      </w:r>
    </w:p>
    <w:p w14:paraId="3A4CA0D3" w14:textId="77777777" w:rsidR="00475B22" w:rsidRPr="00475B22" w:rsidRDefault="00475B22" w:rsidP="00475B22">
      <w:pPr>
        <w:widowControl w:val="0"/>
        <w:spacing w:after="0" w:line="240" w:lineRule="auto"/>
        <w:jc w:val="both"/>
        <w:rPr>
          <w:rFonts w:ascii="Century Gothic" w:hAnsi="Century Gothic"/>
          <w:snapToGrid w:val="0"/>
          <w:sz w:val="20"/>
        </w:rPr>
      </w:pPr>
    </w:p>
    <w:p w14:paraId="28C28769" w14:textId="77777777" w:rsidR="00475B22" w:rsidRDefault="00475B22" w:rsidP="00475B22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entury Gothic" w:hAnsi="Century Gothic"/>
          <w:snapToGrid w:val="0"/>
        </w:rPr>
      </w:pPr>
      <w:r>
        <w:rPr>
          <w:rFonts w:ascii="Century Gothic" w:hAnsi="Century Gothic"/>
          <w:snapToGrid w:val="0"/>
        </w:rPr>
        <w:t>Que no poseo deuda por concepto de deudor (a) pensiones de alimentos a la fecha de postulación al presente concurso público.</w:t>
      </w:r>
    </w:p>
    <w:p w14:paraId="49D188EE" w14:textId="77777777" w:rsidR="00475B22" w:rsidRDefault="00475B22" w:rsidP="00475B22">
      <w:pPr>
        <w:widowControl w:val="0"/>
        <w:spacing w:after="0" w:line="240" w:lineRule="auto"/>
        <w:ind w:left="284"/>
        <w:jc w:val="both"/>
        <w:rPr>
          <w:rFonts w:ascii="Century Gothic" w:hAnsi="Century Gothic"/>
          <w:snapToGrid w:val="0"/>
        </w:rPr>
      </w:pPr>
    </w:p>
    <w:p w14:paraId="067EFEBC" w14:textId="77777777" w:rsidR="00F323A3" w:rsidRDefault="00F323A3" w:rsidP="00F323A3">
      <w:pPr>
        <w:widowControl w:val="0"/>
        <w:spacing w:after="0" w:line="240" w:lineRule="auto"/>
        <w:jc w:val="both"/>
        <w:rPr>
          <w:rFonts w:ascii="Century Gothic" w:hAnsi="Century Gothic"/>
          <w:b/>
          <w:snapToGrid w:val="0"/>
          <w:color w:val="F23F0E"/>
        </w:rPr>
      </w:pPr>
    </w:p>
    <w:p w14:paraId="50FF37D4" w14:textId="77777777" w:rsidR="00F323A3" w:rsidRPr="00F323A3" w:rsidRDefault="00F323A3" w:rsidP="00F323A3">
      <w:pPr>
        <w:widowControl w:val="0"/>
        <w:spacing w:after="0" w:line="240" w:lineRule="auto"/>
        <w:jc w:val="both"/>
        <w:rPr>
          <w:rFonts w:ascii="Century Gothic" w:hAnsi="Century Gothic"/>
          <w:b/>
          <w:snapToGrid w:val="0"/>
          <w:color w:val="F23F0E"/>
        </w:rPr>
      </w:pPr>
      <w:r w:rsidRPr="00F323A3">
        <w:rPr>
          <w:rFonts w:ascii="Century Gothic" w:hAnsi="Century Gothic"/>
          <w:b/>
          <w:snapToGrid w:val="0"/>
          <w:color w:val="F23F0E"/>
        </w:rPr>
        <w:t xml:space="preserve">FIRMAS Y VALIDACIÓN DEL DOCUMENTO: </w:t>
      </w:r>
    </w:p>
    <w:p w14:paraId="6A0DAF6F" w14:textId="77777777" w:rsidR="00F323A3" w:rsidRPr="00475B22" w:rsidRDefault="00F323A3" w:rsidP="00475B22">
      <w:pPr>
        <w:widowControl w:val="0"/>
        <w:spacing w:after="0" w:line="240" w:lineRule="auto"/>
        <w:ind w:left="284"/>
        <w:jc w:val="both"/>
        <w:rPr>
          <w:rFonts w:ascii="Century Gothic" w:hAnsi="Century Gothic"/>
          <w:snapToGrid w:val="0"/>
        </w:rPr>
      </w:pPr>
    </w:p>
    <w:p w14:paraId="2A1012FC" w14:textId="77777777" w:rsidR="00A97EE6" w:rsidRPr="00C55BEC" w:rsidRDefault="00475B22" w:rsidP="00A97EE6">
      <w:pPr>
        <w:widowControl w:val="0"/>
        <w:spacing w:line="360" w:lineRule="auto"/>
        <w:jc w:val="both"/>
        <w:rPr>
          <w:rFonts w:ascii="Century Gothic" w:hAnsi="Century Gothic"/>
          <w:snapToGrid w:val="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91C61" wp14:editId="0B52759B">
                <wp:simplePos x="0" y="0"/>
                <wp:positionH relativeFrom="column">
                  <wp:posOffset>5715</wp:posOffset>
                </wp:positionH>
                <wp:positionV relativeFrom="paragraph">
                  <wp:posOffset>304165</wp:posOffset>
                </wp:positionV>
                <wp:extent cx="2406650" cy="838200"/>
                <wp:effectExtent l="0" t="0" r="1270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23F0E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F88FB5" id="Rectángulo redondeado 5" o:spid="_x0000_s1026" style="position:absolute;margin-left:.45pt;margin-top:23.95pt;width:189.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" fillcolor="white [3212]" strokecolor="#f23f0e" strokeweight=".5pt">
                <v:stroke dashstyle="dash" joinstyle="miter"/>
              </v:roundrect>
            </w:pict>
          </mc:Fallback>
        </mc:AlternateContent>
      </w:r>
      <w:r w:rsidR="00A97EE6" w:rsidRPr="00C55BEC">
        <w:rPr>
          <w:rFonts w:ascii="Century Gothic" w:hAnsi="Century Gothic"/>
          <w:snapToGrid w:val="0"/>
        </w:rPr>
        <w:t xml:space="preserve">Para constancia firma: </w:t>
      </w:r>
    </w:p>
    <w:p w14:paraId="45B52956" w14:textId="77777777" w:rsidR="00502BA2" w:rsidRDefault="00502BA2" w:rsidP="00A97EE6">
      <w:pPr>
        <w:widowControl w:val="0"/>
        <w:spacing w:line="360" w:lineRule="auto"/>
        <w:jc w:val="both"/>
        <w:rPr>
          <w:rFonts w:ascii="Century Gothic" w:hAnsi="Century Gothic"/>
          <w:b/>
          <w:snapToGrid w:val="0"/>
        </w:rPr>
      </w:pPr>
    </w:p>
    <w:p w14:paraId="51FF8F46" w14:textId="77777777" w:rsidR="00502BA2" w:rsidRDefault="00502BA2" w:rsidP="00A97EE6">
      <w:pPr>
        <w:widowControl w:val="0"/>
        <w:spacing w:line="360" w:lineRule="auto"/>
        <w:jc w:val="both"/>
        <w:rPr>
          <w:rFonts w:ascii="Century Gothic" w:hAnsi="Century Gothic"/>
          <w:b/>
          <w:snapToGrid w:val="0"/>
        </w:rPr>
      </w:pPr>
    </w:p>
    <w:p w14:paraId="542851C3" w14:textId="77777777" w:rsidR="00502BA2" w:rsidRDefault="00F323A3" w:rsidP="00A97EE6">
      <w:pPr>
        <w:widowControl w:val="0"/>
        <w:spacing w:line="360" w:lineRule="auto"/>
        <w:jc w:val="both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66FE8" wp14:editId="5BB004C0">
                <wp:simplePos x="0" y="0"/>
                <wp:positionH relativeFrom="column">
                  <wp:posOffset>3618865</wp:posOffset>
                </wp:positionH>
                <wp:positionV relativeFrom="paragraph">
                  <wp:posOffset>333375</wp:posOffset>
                </wp:positionV>
                <wp:extent cx="1885950" cy="241300"/>
                <wp:effectExtent l="0" t="0" r="19050" b="2540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41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23F0E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122E1" id="Rectángulo redondeado 6" o:spid="_x0000_s1026" style="position:absolute;margin-left:284.95pt;margin-top:26.25pt;width:148.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" fillcolor="white [3212]" strokecolor="#f23f0e" strokeweight=".5pt">
                <v:stroke dashstyle="dash" joinstyle="miter"/>
              </v:roundrect>
            </w:pict>
          </mc:Fallback>
        </mc:AlternateContent>
      </w:r>
    </w:p>
    <w:p w14:paraId="29D57DCF" w14:textId="77777777" w:rsidR="00A97EE6" w:rsidRPr="00C55BEC" w:rsidRDefault="00F323A3" w:rsidP="00A97EE6">
      <w:pPr>
        <w:widowControl w:val="0"/>
        <w:spacing w:line="360" w:lineRule="auto"/>
        <w:jc w:val="both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 xml:space="preserve">Fecha al momento que se completó la declaración: </w:t>
      </w:r>
    </w:p>
    <w:p w14:paraId="7E482B1D" w14:textId="77777777" w:rsidR="00A97EE6" w:rsidRPr="00F323A3" w:rsidRDefault="00A97EE6" w:rsidP="00A97EE6">
      <w:pPr>
        <w:widowControl w:val="0"/>
        <w:jc w:val="both"/>
        <w:rPr>
          <w:rFonts w:ascii="Bookman Old Style" w:hAnsi="Bookman Old Style"/>
          <w:snapToGrid w:val="0"/>
        </w:rPr>
      </w:pPr>
    </w:p>
    <w:p w14:paraId="31AAEB3A" w14:textId="77777777" w:rsidR="00A97EE6" w:rsidRPr="005F40FB" w:rsidRDefault="00A97EE6" w:rsidP="00A97EE6">
      <w:pPr>
        <w:spacing w:after="200" w:line="276" w:lineRule="auto"/>
        <w:rPr>
          <w:lang w:eastAsia="x-none"/>
        </w:rPr>
      </w:pPr>
    </w:p>
    <w:p w14:paraId="050ED4EF" w14:textId="77777777" w:rsidR="0041533F" w:rsidRDefault="0041533F"/>
    <w:sectPr w:rsidR="0041533F" w:rsidSect="00DA3389">
      <w:headerReference w:type="default" r:id="rId7"/>
      <w:footerReference w:type="default" r:id="rId8"/>
      <w:pgSz w:w="12240" w:h="20160" w:code="5"/>
      <w:pgMar w:top="1417" w:right="1701" w:bottom="1417" w:left="1701" w:header="708" w:footer="1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C90B" w14:textId="77777777" w:rsidR="00AE42C2" w:rsidRDefault="00AE42C2" w:rsidP="00F323A3">
      <w:pPr>
        <w:spacing w:after="0" w:line="240" w:lineRule="auto"/>
      </w:pPr>
      <w:r>
        <w:separator/>
      </w:r>
    </w:p>
  </w:endnote>
  <w:endnote w:type="continuationSeparator" w:id="0">
    <w:p w14:paraId="19108269" w14:textId="77777777" w:rsidR="00AE42C2" w:rsidRDefault="00AE42C2" w:rsidP="00F3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EFBE" w14:textId="77777777" w:rsidR="00F323A3" w:rsidRDefault="00F323A3">
    <w:pPr>
      <w:pStyle w:val="Piedepgina"/>
    </w:pPr>
    <w:r w:rsidRPr="00F323A3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206BA37" wp14:editId="6722AFD0">
          <wp:simplePos x="0" y="0"/>
          <wp:positionH relativeFrom="column">
            <wp:posOffset>-102235</wp:posOffset>
          </wp:positionH>
          <wp:positionV relativeFrom="paragraph">
            <wp:posOffset>-784860</wp:posOffset>
          </wp:positionV>
          <wp:extent cx="5880100" cy="781050"/>
          <wp:effectExtent l="0" t="0" r="6350" b="0"/>
          <wp:wrapSquare wrapText="bothSides"/>
          <wp:docPr id="26" name="Imagen 26" descr="C:\Users\TRANSITO\Downloads\Material Normas Graficas 2019\viñeta rect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NSITO\Downloads\Material Normas Graficas 2019\viñeta recta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E8B3" w14:textId="77777777" w:rsidR="00AE42C2" w:rsidRDefault="00AE42C2" w:rsidP="00F323A3">
      <w:pPr>
        <w:spacing w:after="0" w:line="240" w:lineRule="auto"/>
      </w:pPr>
      <w:r>
        <w:separator/>
      </w:r>
    </w:p>
  </w:footnote>
  <w:footnote w:type="continuationSeparator" w:id="0">
    <w:p w14:paraId="3BFDC2A7" w14:textId="77777777" w:rsidR="00AE42C2" w:rsidRDefault="00AE42C2" w:rsidP="00F3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A351" w14:textId="77777777" w:rsidR="00F323A3" w:rsidRDefault="00F323A3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EBD8FCB" wp14:editId="194204BD">
              <wp:simplePos x="0" y="0"/>
              <wp:positionH relativeFrom="column">
                <wp:posOffset>1325880</wp:posOffset>
              </wp:positionH>
              <wp:positionV relativeFrom="paragraph">
                <wp:posOffset>69850</wp:posOffset>
              </wp:positionV>
              <wp:extent cx="2413000" cy="548640"/>
              <wp:effectExtent l="0" t="0" r="0" b="381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FA49E" w14:textId="77777777" w:rsidR="00F323A3" w:rsidRPr="00F323A3" w:rsidRDefault="00F323A3" w:rsidP="00F323A3">
                          <w:pPr>
                            <w:pStyle w:val="Sinespaciado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  <w:r w:rsidRPr="00F323A3">
                            <w:rPr>
                              <w:rFonts w:ascii="Century Gothic" w:hAnsi="Century Gothic"/>
                              <w:b/>
                              <w:sz w:val="16"/>
                            </w:rPr>
                            <w:t>Municipalidad de Collipulli</w:t>
                          </w:r>
                        </w:p>
                        <w:p w14:paraId="2B1B0403" w14:textId="77777777" w:rsidR="00F323A3" w:rsidRPr="00F323A3" w:rsidRDefault="00F323A3" w:rsidP="00F323A3">
                          <w:pPr>
                            <w:pStyle w:val="Sinespaciado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F323A3">
                            <w:rPr>
                              <w:rFonts w:ascii="Century Gothic" w:hAnsi="Century Gothic"/>
                              <w:sz w:val="16"/>
                            </w:rPr>
                            <w:t>Dirección de Administración y Finanzas</w:t>
                          </w:r>
                        </w:p>
                        <w:p w14:paraId="4675ACEC" w14:textId="77777777" w:rsidR="00F323A3" w:rsidRPr="00F323A3" w:rsidRDefault="00F323A3" w:rsidP="00F323A3">
                          <w:pPr>
                            <w:pStyle w:val="Sinespaciado"/>
                            <w:rPr>
                              <w:rFonts w:ascii="Century Gothic" w:hAnsi="Century Gothic"/>
                              <w:sz w:val="10"/>
                              <w:szCs w:val="20"/>
                            </w:rPr>
                          </w:pPr>
                          <w:r w:rsidRPr="00F323A3">
                            <w:rPr>
                              <w:rFonts w:ascii="Century Gothic" w:hAnsi="Century Gothic"/>
                              <w:sz w:val="16"/>
                            </w:rPr>
                            <w:t>Sección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9D07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04.4pt;margin-top:5.5pt;width:190pt;height:43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" filled="f" stroked="f">
              <v:textbox>
                <w:txbxContent>
                  <w:p w:rsidR="00F323A3" w:rsidRPr="00F323A3" w:rsidRDefault="00F323A3" w:rsidP="00F323A3">
                    <w:pPr>
                      <w:pStyle w:val="Sinespaciado"/>
                      <w:rPr>
                        <w:rFonts w:ascii="Century Gothic" w:hAnsi="Century Gothic"/>
                        <w:b/>
                        <w:sz w:val="16"/>
                      </w:rPr>
                    </w:pPr>
                    <w:r w:rsidRPr="00F323A3">
                      <w:rPr>
                        <w:rFonts w:ascii="Century Gothic" w:hAnsi="Century Gothic"/>
                        <w:b/>
                        <w:sz w:val="16"/>
                      </w:rPr>
                      <w:t>Municipalidad de Collipulli</w:t>
                    </w:r>
                  </w:p>
                  <w:p w:rsidR="00F323A3" w:rsidRPr="00F323A3" w:rsidRDefault="00F323A3" w:rsidP="00F323A3">
                    <w:pPr>
                      <w:pStyle w:val="Sinespaciado"/>
                      <w:rPr>
                        <w:rFonts w:ascii="Century Gothic" w:hAnsi="Century Gothic"/>
                        <w:sz w:val="16"/>
                      </w:rPr>
                    </w:pPr>
                    <w:r w:rsidRPr="00F323A3">
                      <w:rPr>
                        <w:rFonts w:ascii="Century Gothic" w:hAnsi="Century Gothic"/>
                        <w:sz w:val="16"/>
                      </w:rPr>
                      <w:t>Dirección de Administración y Finanzas</w:t>
                    </w:r>
                  </w:p>
                  <w:p w:rsidR="00F323A3" w:rsidRPr="00F323A3" w:rsidRDefault="00F323A3" w:rsidP="00F323A3">
                    <w:pPr>
                      <w:pStyle w:val="Sinespaciado"/>
                      <w:rPr>
                        <w:rFonts w:ascii="Century Gothic" w:hAnsi="Century Gothic"/>
                        <w:sz w:val="10"/>
                        <w:szCs w:val="20"/>
                      </w:rPr>
                    </w:pPr>
                    <w:r w:rsidRPr="00F323A3">
                      <w:rPr>
                        <w:rFonts w:ascii="Century Gothic" w:hAnsi="Century Gothic"/>
                        <w:sz w:val="16"/>
                      </w:rPr>
                      <w:t>Sección de Recursos Humanos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s-CL"/>
      </w:rPr>
      <w:drawing>
        <wp:anchor distT="0" distB="0" distL="114300" distR="114300" simplePos="0" relativeHeight="251659264" behindDoc="1" locked="0" layoutInCell="1" allowOverlap="1" wp14:anchorId="14BC7DA9" wp14:editId="1E2D7C50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1381760" cy="551815"/>
          <wp:effectExtent l="0" t="0" r="8890" b="63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350E9"/>
    <w:multiLevelType w:val="hybridMultilevel"/>
    <w:tmpl w:val="A8240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74"/>
    <w:rsid w:val="003A0345"/>
    <w:rsid w:val="0041533F"/>
    <w:rsid w:val="00475B22"/>
    <w:rsid w:val="00483D74"/>
    <w:rsid w:val="00502BA2"/>
    <w:rsid w:val="0063498E"/>
    <w:rsid w:val="008C1A62"/>
    <w:rsid w:val="00A97EE6"/>
    <w:rsid w:val="00AE42C2"/>
    <w:rsid w:val="00CF7928"/>
    <w:rsid w:val="00DA3389"/>
    <w:rsid w:val="00F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15F37C"/>
  <w15:chartTrackingRefBased/>
  <w15:docId w15:val="{0C277F86-4D18-4EA3-A472-28588E0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98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5B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2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3A3"/>
  </w:style>
  <w:style w:type="paragraph" w:styleId="Piedepgina">
    <w:name w:val="footer"/>
    <w:basedOn w:val="Normal"/>
    <w:link w:val="PiedepginaCar"/>
    <w:uiPriority w:val="99"/>
    <w:unhideWhenUsed/>
    <w:rsid w:val="00F32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3A3"/>
  </w:style>
  <w:style w:type="paragraph" w:styleId="Textodeglobo">
    <w:name w:val="Balloon Text"/>
    <w:basedOn w:val="Normal"/>
    <w:link w:val="TextodegloboCar"/>
    <w:uiPriority w:val="99"/>
    <w:semiHidden/>
    <w:unhideWhenUsed/>
    <w:rsid w:val="00DA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Concha</cp:lastModifiedBy>
  <cp:revision>6</cp:revision>
  <cp:lastPrinted>2023-06-29T19:27:00Z</cp:lastPrinted>
  <dcterms:created xsi:type="dcterms:W3CDTF">2019-02-08T13:34:00Z</dcterms:created>
  <dcterms:modified xsi:type="dcterms:W3CDTF">2024-09-09T20:05:00Z</dcterms:modified>
</cp:coreProperties>
</file>